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39" w:rsidRPr="00CD2B99" w:rsidRDefault="0043736D" w:rsidP="00582874">
      <w:pPr>
        <w:pStyle w:val="berschrift1"/>
        <w:jc w:val="center"/>
        <w:rPr>
          <w:rFonts w:ascii="Arial" w:hAnsi="Arial" w:cs="Arial"/>
          <w:color w:val="auto"/>
        </w:rPr>
      </w:pPr>
      <w:r w:rsidRPr="00CD2B99">
        <w:rPr>
          <w:rFonts w:ascii="Arial" w:hAnsi="Arial" w:cs="Arial"/>
          <w:color w:val="auto"/>
        </w:rPr>
        <w:t>Antrag auf Förderung aus dem Aktions- und Initiativfonds</w:t>
      </w:r>
    </w:p>
    <w:p w:rsidR="00B24FE8" w:rsidRPr="00717790" w:rsidRDefault="00B24FE8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2"/>
        <w:gridCol w:w="6280"/>
      </w:tblGrid>
      <w:tr w:rsidR="00B24FE8" w:rsidTr="00A615F8">
        <w:tc>
          <w:tcPr>
            <w:tcW w:w="2802" w:type="dxa"/>
          </w:tcPr>
          <w:p w:rsidR="00B24FE8" w:rsidRPr="00582874" w:rsidRDefault="00B24FE8" w:rsidP="0043736D">
            <w:pPr>
              <w:ind w:left="0" w:firstLine="0"/>
              <w:rPr>
                <w:rFonts w:ascii="Arial" w:hAnsi="Arial" w:cs="Arial"/>
                <w:b/>
              </w:rPr>
            </w:pPr>
            <w:r w:rsidRPr="00582874">
              <w:rPr>
                <w:rFonts w:ascii="Arial" w:hAnsi="Arial" w:cs="Arial"/>
                <w:b/>
              </w:rPr>
              <w:t xml:space="preserve">Lokale Projektnummer </w:t>
            </w:r>
          </w:p>
          <w:p w:rsidR="00B24FE8" w:rsidRDefault="00B24FE8" w:rsidP="0043736D">
            <w:pPr>
              <w:ind w:left="0" w:firstLine="0"/>
              <w:rPr>
                <w:rFonts w:ascii="Arial" w:hAnsi="Arial" w:cs="Arial"/>
              </w:rPr>
            </w:pPr>
            <w:r w:rsidRPr="00582874">
              <w:rPr>
                <w:rFonts w:ascii="Arial" w:hAnsi="Arial" w:cs="Arial"/>
              </w:rPr>
              <w:t>(wird vom LRA vergeben):</w:t>
            </w:r>
          </w:p>
        </w:tc>
        <w:tc>
          <w:tcPr>
            <w:tcW w:w="6410" w:type="dxa"/>
            <w:shd w:val="clear" w:color="auto" w:fill="auto"/>
          </w:tcPr>
          <w:p w:rsidR="00B24FE8" w:rsidRDefault="00B24FE8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3736D" w:rsidRPr="00717790" w:rsidRDefault="0043736D" w:rsidP="0043736D">
      <w:pPr>
        <w:ind w:left="0" w:firstLine="0"/>
        <w:rPr>
          <w:rFonts w:ascii="Arial" w:hAnsi="Arial" w:cs="Arial"/>
        </w:rPr>
      </w:pPr>
    </w:p>
    <w:p w:rsidR="0043736D" w:rsidRPr="00B95D9A" w:rsidRDefault="0043736D" w:rsidP="0043736D">
      <w:pPr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 xml:space="preserve">1. </w:t>
      </w:r>
      <w:r w:rsidR="00443CC9" w:rsidRPr="00B95D9A">
        <w:rPr>
          <w:rFonts w:ascii="Arial" w:hAnsi="Arial" w:cs="Arial"/>
          <w:b/>
        </w:rPr>
        <w:t>Projektträger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8"/>
        <w:gridCol w:w="5434"/>
      </w:tblGrid>
      <w:tr w:rsidR="00717790" w:rsidTr="00A615F8">
        <w:tc>
          <w:tcPr>
            <w:tcW w:w="3652" w:type="dxa"/>
          </w:tcPr>
          <w:p w:rsidR="00717790" w:rsidRPr="00582874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582874">
              <w:rPr>
                <w:rFonts w:ascii="Arial" w:hAnsi="Arial" w:cs="Arial"/>
              </w:rPr>
              <w:t>Institution/Verein/Bündnis etc.:</w:t>
            </w:r>
          </w:p>
        </w:tc>
        <w:tc>
          <w:tcPr>
            <w:tcW w:w="5560" w:type="dxa"/>
            <w:shd w:val="clear" w:color="auto" w:fill="auto"/>
          </w:tcPr>
          <w:p w:rsidR="007C29C0" w:rsidRDefault="007C29C0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  <w:p w:rsidR="008C1448" w:rsidRDefault="008C144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nichtstaatlich</w:t>
            </w:r>
          </w:p>
        </w:tc>
        <w:tc>
          <w:tcPr>
            <w:tcW w:w="5560" w:type="dxa"/>
            <w:shd w:val="clear" w:color="auto" w:fill="auto"/>
          </w:tcPr>
          <w:p w:rsidR="00717790" w:rsidRDefault="008C1448" w:rsidP="0043736D">
            <w:pPr>
              <w:ind w:left="0" w:firstLine="0"/>
              <w:rPr>
                <w:rFonts w:ascii="Arial" w:hAnsi="Arial" w:cs="Arial"/>
              </w:rPr>
            </w:pPr>
            <w:r w:rsidRPr="008C1448">
              <w:rPr>
                <w:rFonts w:ascii="Arial" w:hAnsi="Arial" w:cs="Arial"/>
              </w:rPr>
              <w:t>○</w:t>
            </w:r>
            <w:r w:rsidR="00381EFC">
              <w:rPr>
                <w:rFonts w:ascii="Arial" w:hAnsi="Arial" w:cs="Arial"/>
              </w:rPr>
              <w:t xml:space="preserve"> ja       ○ nein</w:t>
            </w: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gemeinnützig</w:t>
            </w:r>
          </w:p>
        </w:tc>
        <w:tc>
          <w:tcPr>
            <w:tcW w:w="5560" w:type="dxa"/>
            <w:shd w:val="clear" w:color="auto" w:fill="auto"/>
          </w:tcPr>
          <w:p w:rsidR="00717790" w:rsidRDefault="008C1448" w:rsidP="0043736D">
            <w:pPr>
              <w:ind w:left="0" w:firstLine="0"/>
              <w:rPr>
                <w:rFonts w:ascii="Arial" w:hAnsi="Arial" w:cs="Arial"/>
              </w:rPr>
            </w:pPr>
            <w:r w:rsidRPr="008C1448">
              <w:rPr>
                <w:rFonts w:ascii="Arial" w:hAnsi="Arial" w:cs="Arial"/>
              </w:rPr>
              <w:t>○</w:t>
            </w:r>
            <w:r w:rsidR="00381EFC">
              <w:rPr>
                <w:rFonts w:ascii="Arial" w:hAnsi="Arial" w:cs="Arial"/>
              </w:rPr>
              <w:t xml:space="preserve"> ja       ○ nein </w:t>
            </w: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 xml:space="preserve">Postadresse: </w:t>
            </w:r>
          </w:p>
        </w:tc>
        <w:tc>
          <w:tcPr>
            <w:tcW w:w="5560" w:type="dxa"/>
            <w:shd w:val="clear" w:color="auto" w:fill="auto"/>
          </w:tcPr>
          <w:p w:rsidR="007C29C0" w:rsidRDefault="007C29C0" w:rsidP="0043736D">
            <w:pPr>
              <w:ind w:left="0" w:firstLine="0"/>
              <w:rPr>
                <w:rFonts w:ascii="Arial" w:hAnsi="Arial" w:cs="Arial"/>
              </w:rPr>
            </w:pPr>
          </w:p>
          <w:p w:rsidR="008C1448" w:rsidRDefault="008C1448" w:rsidP="0043736D">
            <w:pPr>
              <w:ind w:left="0" w:firstLine="0"/>
              <w:rPr>
                <w:rFonts w:ascii="Arial" w:hAnsi="Arial" w:cs="Arial"/>
              </w:rPr>
            </w:pPr>
          </w:p>
          <w:p w:rsidR="008C1448" w:rsidRDefault="008C144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C5467D" w:rsidTr="00A615F8">
        <w:tc>
          <w:tcPr>
            <w:tcW w:w="3652" w:type="dxa"/>
          </w:tcPr>
          <w:p w:rsidR="00C5467D" w:rsidRPr="00717790" w:rsidRDefault="00C5467D" w:rsidP="00C5746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58287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in </w:t>
            </w:r>
            <w:r w:rsidR="00C5746E">
              <w:rPr>
                <w:rFonts w:ascii="Arial" w:hAnsi="Arial" w:cs="Arial"/>
              </w:rPr>
              <w:t>für</w:t>
            </w:r>
            <w:r>
              <w:rPr>
                <w:rFonts w:ascii="Arial" w:hAnsi="Arial" w:cs="Arial"/>
              </w:rPr>
              <w:t xml:space="preserve"> Projekt:</w:t>
            </w:r>
          </w:p>
        </w:tc>
        <w:tc>
          <w:tcPr>
            <w:tcW w:w="5560" w:type="dxa"/>
            <w:shd w:val="clear" w:color="auto" w:fill="auto"/>
          </w:tcPr>
          <w:p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  <w:p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>E-Mail</w:t>
            </w:r>
            <w:r w:rsidR="00C92597">
              <w:rPr>
                <w:rFonts w:ascii="Arial" w:hAnsi="Arial" w:cs="Arial"/>
              </w:rPr>
              <w:t xml:space="preserve"> Ansprechpartner</w:t>
            </w:r>
            <w:r w:rsidR="00582874">
              <w:rPr>
                <w:rFonts w:ascii="Arial" w:hAnsi="Arial" w:cs="Arial"/>
              </w:rPr>
              <w:t>*</w:t>
            </w:r>
            <w:r w:rsidR="00C92597">
              <w:rPr>
                <w:rFonts w:ascii="Arial" w:hAnsi="Arial" w:cs="Arial"/>
              </w:rPr>
              <w:t>in</w:t>
            </w:r>
            <w:r w:rsidRPr="00717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60" w:type="dxa"/>
            <w:shd w:val="clear" w:color="auto" w:fill="auto"/>
          </w:tcPr>
          <w:p w:rsidR="00A121C6" w:rsidRDefault="00A121C6" w:rsidP="008C1448">
            <w:pPr>
              <w:ind w:left="0" w:firstLine="0"/>
              <w:rPr>
                <w:rFonts w:ascii="Arial" w:hAnsi="Arial" w:cs="Arial"/>
              </w:rPr>
            </w:pPr>
          </w:p>
          <w:p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:rsidTr="00A615F8">
        <w:tc>
          <w:tcPr>
            <w:tcW w:w="3652" w:type="dxa"/>
          </w:tcPr>
          <w:p w:rsidR="00717790" w:rsidRP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C92597">
              <w:rPr>
                <w:rFonts w:ascii="Arial" w:hAnsi="Arial" w:cs="Arial"/>
              </w:rPr>
              <w:t xml:space="preserve"> Ansprechpartner</w:t>
            </w:r>
            <w:r w:rsidR="00582874">
              <w:rPr>
                <w:rFonts w:ascii="Arial" w:hAnsi="Arial" w:cs="Arial"/>
              </w:rPr>
              <w:t>*</w:t>
            </w:r>
            <w:r w:rsidR="00C9259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:rsidR="00A121C6" w:rsidRDefault="00A121C6" w:rsidP="008C1448">
            <w:pPr>
              <w:ind w:left="0" w:firstLine="0"/>
              <w:rPr>
                <w:rFonts w:ascii="Arial" w:hAnsi="Arial" w:cs="Arial"/>
              </w:rPr>
            </w:pPr>
          </w:p>
          <w:p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3736D" w:rsidRPr="00717790" w:rsidRDefault="0043736D" w:rsidP="0043736D">
      <w:pPr>
        <w:ind w:left="0" w:firstLine="0"/>
        <w:rPr>
          <w:rFonts w:ascii="Arial" w:hAnsi="Arial" w:cs="Arial"/>
        </w:rPr>
      </w:pPr>
    </w:p>
    <w:p w:rsidR="0043736D" w:rsidRPr="00B95D9A" w:rsidRDefault="0043736D" w:rsidP="0043736D">
      <w:pPr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 xml:space="preserve">2. </w:t>
      </w:r>
      <w:r w:rsidR="00443CC9" w:rsidRPr="00B95D9A">
        <w:rPr>
          <w:rFonts w:ascii="Arial" w:hAnsi="Arial" w:cs="Arial"/>
          <w:b/>
        </w:rPr>
        <w:t>Projektbeschreibung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7635"/>
      </w:tblGrid>
      <w:tr w:rsidR="00974E15" w:rsidTr="00A615F8">
        <w:tc>
          <w:tcPr>
            <w:tcW w:w="1305" w:type="dxa"/>
          </w:tcPr>
          <w:p w:rsidR="00974E15" w:rsidRPr="00420D07" w:rsidRDefault="00974E15" w:rsidP="0043736D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7907" w:type="dxa"/>
            <w:shd w:val="clear" w:color="auto" w:fill="auto"/>
          </w:tcPr>
          <w:p w:rsidR="00974E15" w:rsidRDefault="00974E15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974E15" w:rsidRDefault="00974E15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1948"/>
        <w:gridCol w:w="4610"/>
      </w:tblGrid>
      <w:tr w:rsidR="007C2D3D" w:rsidTr="000C27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D3D" w:rsidRPr="00420D07" w:rsidRDefault="007C2D3D" w:rsidP="007C2D3D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Zielgruppen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C2D3D" w:rsidTr="00A615F8">
        <w:tc>
          <w:tcPr>
            <w:tcW w:w="2518" w:type="dxa"/>
            <w:tcBorders>
              <w:top w:val="single" w:sz="4" w:space="0" w:color="auto"/>
            </w:tcBorders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Hauptzielgruppe: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  <w:p w:rsidR="00CC165A" w:rsidRDefault="00CC165A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C2D3D" w:rsidTr="00A615F8">
        <w:tc>
          <w:tcPr>
            <w:tcW w:w="2518" w:type="dxa"/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Zielgruppen: 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40473" w:rsidTr="00A615F8">
        <w:trPr>
          <w:gridAfter w:val="1"/>
          <w:wAfter w:w="4709" w:type="dxa"/>
        </w:trPr>
        <w:tc>
          <w:tcPr>
            <w:tcW w:w="2518" w:type="dxa"/>
          </w:tcPr>
          <w:p w:rsidR="00240473" w:rsidRDefault="00240473" w:rsidP="00240473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Zahl erreichter Personen insgesamt:</w:t>
            </w:r>
          </w:p>
        </w:tc>
        <w:tc>
          <w:tcPr>
            <w:tcW w:w="1985" w:type="dxa"/>
            <w:shd w:val="clear" w:color="auto" w:fill="auto"/>
          </w:tcPr>
          <w:p w:rsidR="00240473" w:rsidRDefault="00240473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7C2D3D" w:rsidRDefault="007C2D3D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8"/>
        <w:gridCol w:w="1528"/>
        <w:gridCol w:w="5176"/>
      </w:tblGrid>
      <w:tr w:rsidR="00E161A5" w:rsidTr="00A615F8">
        <w:tc>
          <w:tcPr>
            <w:tcW w:w="3936" w:type="dxa"/>
            <w:gridSpan w:val="2"/>
          </w:tcPr>
          <w:p w:rsidR="00E161A5" w:rsidRPr="004C50EA" w:rsidRDefault="00E161A5" w:rsidP="00E161A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C50EA">
              <w:rPr>
                <w:rFonts w:ascii="Arial" w:hAnsi="Arial" w:cs="Arial"/>
                <w:b/>
              </w:rPr>
              <w:t xml:space="preserve">Ist das Projekt nur an ein Geschlecht gerichtet (z. B. nur an Mädchen/nur an Jungen?) </w:t>
            </w:r>
          </w:p>
        </w:tc>
        <w:tc>
          <w:tcPr>
            <w:tcW w:w="5276" w:type="dxa"/>
            <w:shd w:val="clear" w:color="auto" w:fill="auto"/>
          </w:tcPr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 ja       ○ nein</w:t>
            </w:r>
          </w:p>
        </w:tc>
      </w:tr>
      <w:tr w:rsidR="00E161A5" w:rsidTr="00A615F8">
        <w:tc>
          <w:tcPr>
            <w:tcW w:w="2376" w:type="dxa"/>
          </w:tcPr>
          <w:p w:rsidR="00016ACD" w:rsidRDefault="00E161A5" w:rsidP="00016AC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„ja“, </w:t>
            </w:r>
          </w:p>
          <w:p w:rsidR="00E161A5" w:rsidRDefault="00E161A5" w:rsidP="00016AC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kurz begründen: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</w:p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</w:p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370B13" w:rsidRPr="00717790" w:rsidRDefault="00370B13" w:rsidP="00370B13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30"/>
        <w:gridCol w:w="4606"/>
      </w:tblGrid>
      <w:tr w:rsidR="00370B13" w:rsidTr="000A7FC2">
        <w:tc>
          <w:tcPr>
            <w:tcW w:w="4606" w:type="dxa"/>
            <w:gridSpan w:val="2"/>
            <w:tcBorders>
              <w:right w:val="nil"/>
            </w:tcBorders>
          </w:tcPr>
          <w:p w:rsidR="00370B13" w:rsidRPr="00420D07" w:rsidRDefault="00370B13" w:rsidP="000A7FC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lastRenderedPageBreak/>
              <w:t xml:space="preserve">Geplanter Ablauf </w:t>
            </w:r>
          </w:p>
        </w:tc>
        <w:tc>
          <w:tcPr>
            <w:tcW w:w="4606" w:type="dxa"/>
            <w:tcBorders>
              <w:left w:val="nil"/>
            </w:tcBorders>
          </w:tcPr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dieser Projektphase machen wir …:)</w:t>
            </w:r>
          </w:p>
        </w:tc>
      </w:tr>
      <w:tr w:rsidR="00370B13" w:rsidTr="000A7FC2">
        <w:tc>
          <w:tcPr>
            <w:tcW w:w="2376" w:type="dxa"/>
          </w:tcPr>
          <w:p w:rsidR="00370B13" w:rsidRPr="004C50EA" w:rsidRDefault="00370B13" w:rsidP="000A7FC2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>Planungs- und Werbungsphase: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70B13" w:rsidTr="000A7FC2">
        <w:tc>
          <w:tcPr>
            <w:tcW w:w="2376" w:type="dxa"/>
          </w:tcPr>
          <w:p w:rsidR="00370B13" w:rsidRPr="004C50EA" w:rsidRDefault="00370B13" w:rsidP="000A7FC2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 xml:space="preserve">Durchführungsphase: 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70B13" w:rsidTr="000A7FC2">
        <w:tc>
          <w:tcPr>
            <w:tcW w:w="2376" w:type="dxa"/>
          </w:tcPr>
          <w:p w:rsidR="00370B13" w:rsidRPr="004C50EA" w:rsidRDefault="00370B13" w:rsidP="000A7FC2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 xml:space="preserve">Nachbereitungs- und Auswertungsphase: 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  <w:p w:rsidR="00370B13" w:rsidRDefault="00370B13" w:rsidP="000A7FC2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370B13" w:rsidRDefault="00370B13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6"/>
        <w:gridCol w:w="3717"/>
        <w:gridCol w:w="4529"/>
      </w:tblGrid>
      <w:tr w:rsidR="00E05FC7" w:rsidTr="00E05FC7">
        <w:tc>
          <w:tcPr>
            <w:tcW w:w="4606" w:type="dxa"/>
            <w:gridSpan w:val="2"/>
            <w:tcBorders>
              <w:right w:val="nil"/>
            </w:tcBorders>
          </w:tcPr>
          <w:p w:rsidR="00E05FC7" w:rsidRPr="00420D07" w:rsidRDefault="00E05FC7" w:rsidP="00420D07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Wirkungen bei den Zielgruppen</w:t>
            </w:r>
          </w:p>
        </w:tc>
        <w:tc>
          <w:tcPr>
            <w:tcW w:w="4606" w:type="dxa"/>
            <w:tcBorders>
              <w:left w:val="nil"/>
            </w:tcBorders>
          </w:tcPr>
          <w:p w:rsidR="00E05FC7" w:rsidRDefault="00F711C8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nennen Sie mindestens 2 Wirkungen</w:t>
            </w:r>
            <w:r w:rsidR="00420D07">
              <w:rPr>
                <w:rFonts w:ascii="Arial" w:hAnsi="Arial" w:cs="Arial"/>
              </w:rPr>
              <w:t xml:space="preserve"> des Projekts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05FC7" w:rsidTr="00A615F8">
        <w:tc>
          <w:tcPr>
            <w:tcW w:w="817" w:type="dxa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DA526B" w:rsidRDefault="00DA526B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05FC7" w:rsidTr="00A615F8">
        <w:tc>
          <w:tcPr>
            <w:tcW w:w="817" w:type="dxa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DA526B" w:rsidRDefault="00DA526B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05FC7" w:rsidTr="00A615F8">
        <w:tc>
          <w:tcPr>
            <w:tcW w:w="817" w:type="dxa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DA526B" w:rsidRDefault="00DA526B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016ACD" w:rsidRDefault="00016ACD" w:rsidP="0043736D">
      <w:pPr>
        <w:ind w:left="0" w:firstLine="0"/>
        <w:rPr>
          <w:rFonts w:ascii="Arial" w:hAnsi="Arial" w:cs="Arial"/>
        </w:rPr>
      </w:pPr>
    </w:p>
    <w:p w:rsidR="0043736D" w:rsidRPr="00B95D9A" w:rsidRDefault="0043736D" w:rsidP="0043736D">
      <w:pPr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>3.</w:t>
      </w:r>
      <w:r w:rsidR="00B646F0">
        <w:rPr>
          <w:rFonts w:ascii="Arial" w:hAnsi="Arial" w:cs="Arial"/>
          <w:b/>
        </w:rPr>
        <w:t xml:space="preserve"> Rahmenbedingungen des Projekts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91233" w:rsidTr="00A615F8">
        <w:tc>
          <w:tcPr>
            <w:tcW w:w="4606" w:type="dxa"/>
          </w:tcPr>
          <w:p w:rsidR="00991233" w:rsidRPr="00C92597" w:rsidRDefault="005F4E8F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 xml:space="preserve">Projektbeginn: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 xml:space="preserve">(bitte ausreichend Zeit </w:t>
            </w:r>
            <w:r w:rsidR="00C92597" w:rsidRPr="00C92597">
              <w:rPr>
                <w:rFonts w:ascii="Arial" w:hAnsi="Arial" w:cs="Arial"/>
                <w:sz w:val="20"/>
                <w:szCs w:val="20"/>
                <w:u w:val="single"/>
              </w:rPr>
              <w:t>ab Projektbeginn</w:t>
            </w:r>
            <w:r w:rsidR="00C9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E8F">
              <w:rPr>
                <w:rFonts w:ascii="Arial" w:hAnsi="Arial" w:cs="Arial"/>
                <w:sz w:val="20"/>
                <w:szCs w:val="20"/>
              </w:rPr>
              <w:t>für Planung und Werbung einplanen)</w:t>
            </w:r>
          </w:p>
        </w:tc>
        <w:tc>
          <w:tcPr>
            <w:tcW w:w="4606" w:type="dxa"/>
            <w:shd w:val="clear" w:color="auto" w:fill="auto"/>
          </w:tcPr>
          <w:p w:rsidR="00991233" w:rsidRDefault="005F4E8F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Tag/Monat/Jahr: </w:t>
            </w:r>
          </w:p>
        </w:tc>
      </w:tr>
      <w:tr w:rsidR="00991233" w:rsidTr="00A615F8">
        <w:tc>
          <w:tcPr>
            <w:tcW w:w="4606" w:type="dxa"/>
          </w:tcPr>
          <w:p w:rsidR="00991233" w:rsidRPr="00C92597" w:rsidRDefault="005F4E8F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 xml:space="preserve">Projektende: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 xml:space="preserve">(bitte ausreichend Zeit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vor Projektende</w:t>
            </w:r>
            <w:r w:rsidRPr="005F4E8F">
              <w:rPr>
                <w:rFonts w:ascii="Arial" w:hAnsi="Arial" w:cs="Arial"/>
                <w:sz w:val="20"/>
                <w:szCs w:val="20"/>
              </w:rPr>
              <w:t xml:space="preserve"> für die Nachbereitung, z. B. Überweisungen</w:t>
            </w:r>
            <w:r w:rsidR="00BC3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4E8F">
              <w:rPr>
                <w:rFonts w:ascii="Arial" w:hAnsi="Arial" w:cs="Arial"/>
                <w:sz w:val="20"/>
                <w:szCs w:val="20"/>
              </w:rPr>
              <w:t xml:space="preserve">einplanen) </w:t>
            </w:r>
          </w:p>
        </w:tc>
        <w:tc>
          <w:tcPr>
            <w:tcW w:w="4606" w:type="dxa"/>
            <w:shd w:val="clear" w:color="auto" w:fill="auto"/>
          </w:tcPr>
          <w:p w:rsidR="00991233" w:rsidRDefault="005F4E8F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Tag/Monat/Jahr: </w:t>
            </w:r>
          </w:p>
        </w:tc>
      </w:tr>
      <w:tr w:rsidR="00991233" w:rsidTr="00A615F8">
        <w:tc>
          <w:tcPr>
            <w:tcW w:w="4606" w:type="dxa"/>
          </w:tcPr>
          <w:p w:rsidR="004F12F4" w:rsidRPr="00051E72" w:rsidRDefault="005F4E8F" w:rsidP="005F4E8F">
            <w:pPr>
              <w:ind w:left="0" w:firstLine="0"/>
              <w:jc w:val="left"/>
              <w:rPr>
                <w:rFonts w:ascii="Arial" w:hAnsi="Arial" w:cs="Arial"/>
              </w:rPr>
            </w:pPr>
            <w:r w:rsidRPr="00C92597">
              <w:rPr>
                <w:rFonts w:ascii="Arial" w:hAnsi="Arial" w:cs="Arial"/>
                <w:b/>
              </w:rPr>
              <w:t xml:space="preserve">Geplante </w:t>
            </w:r>
            <w:r w:rsidR="007E6E8D" w:rsidRPr="00C92597">
              <w:rPr>
                <w:rFonts w:ascii="Arial" w:hAnsi="Arial" w:cs="Arial"/>
                <w:b/>
              </w:rPr>
              <w:t>Werbemittel</w:t>
            </w:r>
            <w:r>
              <w:rPr>
                <w:rFonts w:ascii="Arial" w:hAnsi="Arial" w:cs="Arial"/>
              </w:rPr>
              <w:t xml:space="preserve"> (z. B. Flyer, Plakate)</w:t>
            </w:r>
            <w:r w:rsidR="00016AC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>Vor Veröffentlichung der Koordinierungsstelle zeigen! Achtung Logopflicht!</w:t>
            </w:r>
          </w:p>
        </w:tc>
        <w:tc>
          <w:tcPr>
            <w:tcW w:w="4606" w:type="dxa"/>
            <w:shd w:val="clear" w:color="auto" w:fill="auto"/>
          </w:tcPr>
          <w:p w:rsidR="00991233" w:rsidRDefault="00991233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91233" w:rsidTr="00A615F8">
        <w:tc>
          <w:tcPr>
            <w:tcW w:w="4606" w:type="dxa"/>
          </w:tcPr>
          <w:p w:rsidR="00991233" w:rsidRPr="00C92597" w:rsidRDefault="005F4E8F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 xml:space="preserve">Weitere geplante Veröffentlichungen: </w:t>
            </w:r>
          </w:p>
          <w:p w:rsidR="005F4E8F" w:rsidRDefault="005F4E8F" w:rsidP="005F4E8F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(z. B. Zeitungsartikel, Projektberichte, etc.)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>Vor Veröffentlichung der Koordinierungsstelle zeigen! Achtung Logopflicht!</w:t>
            </w:r>
          </w:p>
        </w:tc>
        <w:tc>
          <w:tcPr>
            <w:tcW w:w="4606" w:type="dxa"/>
            <w:shd w:val="clear" w:color="auto" w:fill="auto"/>
          </w:tcPr>
          <w:p w:rsidR="00991233" w:rsidRDefault="00991233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91233" w:rsidTr="00BB4E6F">
        <w:trPr>
          <w:trHeight w:val="1075"/>
        </w:trPr>
        <w:tc>
          <w:tcPr>
            <w:tcW w:w="4606" w:type="dxa"/>
          </w:tcPr>
          <w:p w:rsidR="00991233" w:rsidRPr="00BB4E6F" w:rsidRDefault="00016ACD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>Folgende</w:t>
            </w:r>
            <w:r w:rsidR="00D06E50">
              <w:rPr>
                <w:rFonts w:ascii="Arial" w:hAnsi="Arial" w:cs="Arial"/>
                <w:b/>
              </w:rPr>
              <w:t xml:space="preserve"> </w:t>
            </w:r>
            <w:r w:rsidRPr="00C92597">
              <w:rPr>
                <w:rFonts w:ascii="Arial" w:hAnsi="Arial" w:cs="Arial"/>
                <w:b/>
              </w:rPr>
              <w:t xml:space="preserve">Kooperationspartner unterstützen uns: </w:t>
            </w:r>
          </w:p>
        </w:tc>
        <w:tc>
          <w:tcPr>
            <w:tcW w:w="4606" w:type="dxa"/>
            <w:shd w:val="clear" w:color="auto" w:fill="auto"/>
          </w:tcPr>
          <w:p w:rsidR="00991233" w:rsidRDefault="00991233" w:rsidP="0043736D">
            <w:pPr>
              <w:ind w:left="0" w:firstLine="0"/>
              <w:rPr>
                <w:rFonts w:ascii="Arial" w:hAnsi="Arial" w:cs="Arial"/>
              </w:rPr>
            </w:pPr>
          </w:p>
          <w:p w:rsidR="00016ACD" w:rsidRDefault="00016ACD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BD39A3" w:rsidRDefault="00BD39A3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6F4C86" w:rsidRDefault="006F4C86" w:rsidP="0043736D">
      <w:pPr>
        <w:ind w:left="0" w:firstLine="0"/>
        <w:rPr>
          <w:rFonts w:ascii="Arial" w:hAnsi="Arial" w:cs="Arial"/>
        </w:rPr>
      </w:pPr>
      <w:r w:rsidRPr="00610C0A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Das </w:t>
      </w:r>
      <w:proofErr w:type="spellStart"/>
      <w:r w:rsidRPr="00182EAC">
        <w:rPr>
          <w:rFonts w:ascii="Arial" w:hAnsi="Arial" w:cs="Arial"/>
          <w:b/>
        </w:rPr>
        <w:t>spätest</w:t>
      </w:r>
      <w:proofErr w:type="spellEnd"/>
      <w:r w:rsidR="006C00DC">
        <w:rPr>
          <w:rFonts w:ascii="Arial" w:hAnsi="Arial" w:cs="Arial"/>
          <w:b/>
        </w:rPr>
        <w:t xml:space="preserve"> </w:t>
      </w:r>
      <w:r w:rsidRPr="00182EAC">
        <w:rPr>
          <w:rFonts w:ascii="Arial" w:hAnsi="Arial" w:cs="Arial"/>
          <w:b/>
        </w:rPr>
        <w:t>möglich</w:t>
      </w:r>
      <w:r w:rsidR="006C00DC">
        <w:rPr>
          <w:rFonts w:ascii="Arial" w:hAnsi="Arial" w:cs="Arial"/>
          <w:b/>
        </w:rPr>
        <w:t xml:space="preserve">e </w:t>
      </w:r>
      <w:r>
        <w:rPr>
          <w:rFonts w:ascii="Arial" w:hAnsi="Arial" w:cs="Arial"/>
        </w:rPr>
        <w:t xml:space="preserve">Datum für das </w:t>
      </w:r>
      <w:r w:rsidRPr="00182EAC">
        <w:rPr>
          <w:rFonts w:ascii="Arial" w:hAnsi="Arial" w:cs="Arial"/>
          <w:b/>
        </w:rPr>
        <w:t>Projektende</w:t>
      </w:r>
      <w:r>
        <w:rPr>
          <w:rFonts w:ascii="Arial" w:hAnsi="Arial" w:cs="Arial"/>
        </w:rPr>
        <w:t xml:space="preserve"> ist der </w:t>
      </w:r>
      <w:r w:rsidRPr="000E7EFA">
        <w:rPr>
          <w:rFonts w:ascii="Arial" w:hAnsi="Arial" w:cs="Arial"/>
          <w:b/>
        </w:rPr>
        <w:t>31.12.20</w:t>
      </w:r>
      <w:r w:rsidR="00C24677">
        <w:rPr>
          <w:rFonts w:ascii="Arial" w:hAnsi="Arial" w:cs="Arial"/>
          <w:b/>
        </w:rPr>
        <w:t>2</w:t>
      </w:r>
      <w:r w:rsidR="00891B28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3D08DB" w:rsidRDefault="00B646F0" w:rsidP="003D08DB">
      <w:pPr>
        <w:spacing w:line="240" w:lineRule="auto"/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lastRenderedPageBreak/>
        <w:t>4. Kosten des Projekts</w:t>
      </w:r>
      <w:r w:rsidR="006F622F" w:rsidRPr="00B646F0">
        <w:rPr>
          <w:rFonts w:ascii="Arial" w:hAnsi="Arial" w:cs="Arial"/>
          <w:b/>
        </w:rPr>
        <w:t xml:space="preserve"> </w:t>
      </w:r>
    </w:p>
    <w:p w:rsidR="006F622F" w:rsidRPr="00D85D69" w:rsidRDefault="00D56511" w:rsidP="003D08DB">
      <w:pPr>
        <w:spacing w:line="240" w:lineRule="auto"/>
        <w:ind w:left="0" w:firstLine="0"/>
        <w:rPr>
          <w:rFonts w:ascii="Arial" w:hAnsi="Arial" w:cs="Arial"/>
        </w:rPr>
      </w:pPr>
      <w:r w:rsidRPr="00802B6E">
        <w:rPr>
          <w:rFonts w:ascii="Arial" w:hAnsi="Arial" w:cs="Arial"/>
        </w:rPr>
        <w:t xml:space="preserve">(Hinweis: </w:t>
      </w:r>
      <w:r w:rsidR="00802B6E" w:rsidRPr="00802B6E">
        <w:rPr>
          <w:rFonts w:ascii="Arial" w:hAnsi="Arial" w:cs="Arial"/>
        </w:rPr>
        <w:t>Der Finanzierungsplan ist hinsichtlich des Gesamtergebnisses verbindlich</w:t>
      </w:r>
      <w:r w:rsidR="00D85D69">
        <w:rPr>
          <w:rFonts w:ascii="Arial" w:hAnsi="Arial" w:cs="Arial"/>
        </w:rPr>
        <w:t xml:space="preserve">. </w:t>
      </w:r>
      <w:r w:rsidR="00D85D69" w:rsidRPr="00D85D69">
        <w:rPr>
          <w:rFonts w:ascii="Arial" w:hAnsi="Arial" w:cs="Arial"/>
        </w:rPr>
        <w:t>Ausgaben dürfen sich</w:t>
      </w:r>
      <w:r w:rsidR="00D85D69">
        <w:rPr>
          <w:rFonts w:ascii="Arial" w:hAnsi="Arial" w:cs="Arial"/>
        </w:rPr>
        <w:t xml:space="preserve"> in Bezug auf die spätere Abrechnung</w:t>
      </w:r>
      <w:r w:rsidR="00D85D69" w:rsidRPr="00D85D69">
        <w:rPr>
          <w:rFonts w:ascii="Arial" w:hAnsi="Arial" w:cs="Arial"/>
        </w:rPr>
        <w:t xml:space="preserve"> bei einzelnen Positionen bis zu 20% erhöhen, müssen dann aber bei anderen Positionen eingespart werden.</w:t>
      </w:r>
      <w:r w:rsidR="00D85D69">
        <w:rPr>
          <w:rFonts w:ascii="Arial" w:hAnsi="Arial" w:cs="Arial"/>
        </w:rPr>
        <w:t xml:space="preserve"> </w:t>
      </w:r>
      <w:r w:rsidR="003D08DB">
        <w:rPr>
          <w:rFonts w:ascii="Arial" w:hAnsi="Arial" w:cs="Arial"/>
        </w:rPr>
        <w:t xml:space="preserve">Bei </w:t>
      </w:r>
      <w:r w:rsidR="00D85D69">
        <w:rPr>
          <w:rFonts w:ascii="Arial" w:hAnsi="Arial" w:cs="Arial"/>
        </w:rPr>
        <w:t xml:space="preserve">nachträglichen </w:t>
      </w:r>
      <w:r w:rsidR="003D08DB">
        <w:rPr>
          <w:rFonts w:ascii="Arial" w:hAnsi="Arial" w:cs="Arial"/>
        </w:rPr>
        <w:t>Änderungen des Finanzierungsplans, z. B. neue Kostenpunkte, unbedingt mit der Koordinierungs- und Fachstelle in Verbindung setzen</w:t>
      </w:r>
      <w:r w:rsidR="00802B6E" w:rsidRPr="00802B6E">
        <w:rPr>
          <w:rFonts w:ascii="Arial" w:hAnsi="Arial" w:cs="Arial"/>
        </w:rPr>
        <w:t>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3544"/>
      </w:tblGrid>
      <w:tr w:rsidR="000057FF" w:rsidTr="00A615F8">
        <w:tc>
          <w:tcPr>
            <w:tcW w:w="4219" w:type="dxa"/>
          </w:tcPr>
          <w:p w:rsidR="000057FF" w:rsidRDefault="000057FF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Honorare: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</w:tcPr>
          <w:p w:rsidR="000057FF" w:rsidRDefault="000057FF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Materialkosten: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</w:tcPr>
          <w:p w:rsidR="000057FF" w:rsidRDefault="000057FF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Fahrtkosten: </w:t>
            </w:r>
          </w:p>
          <w:p w:rsidR="000057FF" w:rsidRPr="00B10108" w:rsidRDefault="000057FF" w:rsidP="00B10108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0108">
              <w:rPr>
                <w:rFonts w:ascii="Arial" w:hAnsi="Arial" w:cs="Arial"/>
                <w:sz w:val="20"/>
                <w:szCs w:val="20"/>
              </w:rPr>
              <w:t xml:space="preserve">(0,20€/km </w:t>
            </w:r>
            <w:r w:rsidR="000B3958" w:rsidRPr="00B10108">
              <w:rPr>
                <w:rFonts w:ascii="Arial" w:hAnsi="Arial" w:cs="Arial"/>
                <w:sz w:val="20"/>
                <w:szCs w:val="20"/>
              </w:rPr>
              <w:t xml:space="preserve">bis max. 130,-€ für </w:t>
            </w:r>
            <w:r w:rsidR="000B3958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0B3958" w:rsidRPr="00B10108">
              <w:rPr>
                <w:rFonts w:ascii="Arial" w:hAnsi="Arial" w:cs="Arial"/>
                <w:sz w:val="20"/>
                <w:szCs w:val="20"/>
              </w:rPr>
              <w:t xml:space="preserve">Hin- u. Rückfahrt 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oder Tickets ÖPNV)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</w:tcPr>
          <w:p w:rsidR="000057FF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Übernachtungskosten: </w:t>
            </w:r>
          </w:p>
          <w:p w:rsidR="007315E6" w:rsidRPr="00B10108" w:rsidRDefault="007315E6" w:rsidP="00B10108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0108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0356B5">
              <w:rPr>
                <w:rFonts w:ascii="Arial" w:hAnsi="Arial" w:cs="Arial"/>
                <w:sz w:val="20"/>
                <w:szCs w:val="20"/>
              </w:rPr>
              <w:t>70,-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€/Nacht pro Person)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  <w:shd w:val="clear" w:color="auto" w:fill="auto"/>
          </w:tcPr>
          <w:p w:rsidR="000057FF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Kosten (</w:t>
            </w:r>
            <w:r w:rsidR="00981CCD">
              <w:rPr>
                <w:rFonts w:ascii="Arial" w:hAnsi="Arial" w:cs="Arial"/>
              </w:rPr>
              <w:t>hier</w:t>
            </w:r>
            <w:r>
              <w:rPr>
                <w:rFonts w:ascii="Arial" w:hAnsi="Arial" w:cs="Arial"/>
              </w:rPr>
              <w:t xml:space="preserve"> genau benennen): </w:t>
            </w:r>
          </w:p>
          <w:p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  <w:shd w:val="clear" w:color="auto" w:fill="auto"/>
          </w:tcPr>
          <w:p w:rsidR="000057FF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Kosten (</w:t>
            </w:r>
            <w:r w:rsidR="00981CCD">
              <w:rPr>
                <w:rFonts w:ascii="Arial" w:hAnsi="Arial" w:cs="Arial"/>
              </w:rPr>
              <w:t>hier</w:t>
            </w:r>
            <w:r>
              <w:rPr>
                <w:rFonts w:ascii="Arial" w:hAnsi="Arial" w:cs="Arial"/>
              </w:rPr>
              <w:t xml:space="preserve"> genau benennen): </w:t>
            </w:r>
          </w:p>
          <w:p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E7EFA" w:rsidTr="00A615F8">
        <w:tc>
          <w:tcPr>
            <w:tcW w:w="4219" w:type="dxa"/>
            <w:shd w:val="clear" w:color="auto" w:fill="auto"/>
          </w:tcPr>
          <w:p w:rsidR="000E7EFA" w:rsidRDefault="000E7EFA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Kosten (hier genau benennen): </w:t>
            </w:r>
          </w:p>
          <w:p w:rsidR="000E7EFA" w:rsidRDefault="000E7EFA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0E7EFA" w:rsidRDefault="000E7EFA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E7EFA" w:rsidRDefault="000E7EFA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7315E6" w:rsidTr="008E7F25">
        <w:tc>
          <w:tcPr>
            <w:tcW w:w="4219" w:type="dxa"/>
          </w:tcPr>
          <w:p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Gesamtsumme Kosten: </w:t>
            </w: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E5B8B7" w:themeFill="accent2" w:themeFillTint="66"/>
          </w:tcPr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7315E6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:rsidR="006F622F" w:rsidRPr="00717790" w:rsidRDefault="006F622F" w:rsidP="0043736D">
      <w:pPr>
        <w:ind w:left="0" w:firstLine="0"/>
        <w:rPr>
          <w:rFonts w:ascii="Arial" w:hAnsi="Arial" w:cs="Arial"/>
        </w:rPr>
      </w:pPr>
    </w:p>
    <w:p w:rsidR="006F622F" w:rsidRPr="00B646F0" w:rsidRDefault="006F622F" w:rsidP="0043736D">
      <w:pPr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t xml:space="preserve">5. </w:t>
      </w:r>
      <w:r w:rsidR="00B646F0">
        <w:rPr>
          <w:rFonts w:ascii="Arial" w:hAnsi="Arial" w:cs="Arial"/>
          <w:b/>
        </w:rPr>
        <w:t>Verfügbares Budget</w:t>
      </w:r>
      <w:r w:rsidRPr="00B646F0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3544"/>
      </w:tblGrid>
      <w:tr w:rsidR="00B646F0" w:rsidTr="00A615F8">
        <w:tc>
          <w:tcPr>
            <w:tcW w:w="4219" w:type="dxa"/>
          </w:tcPr>
          <w:p w:rsidR="00B646F0" w:rsidRDefault="00B646F0" w:rsidP="00247F39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Finanzielle Eigenmittel: 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6EE6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Zuschussgeber 1 (</w:t>
            </w:r>
            <w:r w:rsidR="00B66EE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):  </w:t>
            </w:r>
          </w:p>
          <w:p w:rsidR="00B66EE6" w:rsidRDefault="00B66EE6" w:rsidP="00B66EE6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Zuschussgeber 2 (</w:t>
            </w:r>
            <w:r w:rsidR="00B66EE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): 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EE6" w:rsidRPr="00B10108" w:rsidRDefault="00B66EE6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Zuschussgeber 3 (</w:t>
            </w:r>
            <w:r w:rsidR="00B66EE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): 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EE6" w:rsidRPr="00B10108" w:rsidRDefault="00B66EE6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B4E6F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</w:t>
            </w:r>
            <w:r w:rsidR="00B66EE6">
              <w:rPr>
                <w:rFonts w:ascii="Arial" w:hAnsi="Arial" w:cs="Arial"/>
              </w:rPr>
              <w:t>, z. B.</w:t>
            </w:r>
            <w:r>
              <w:rPr>
                <w:rFonts w:ascii="Arial" w:hAnsi="Arial" w:cs="Arial"/>
              </w:rPr>
              <w:t xml:space="preserve"> aus Ticket- und/oder Speisenverkauf (Schätzung): </w:t>
            </w:r>
          </w:p>
        </w:tc>
        <w:tc>
          <w:tcPr>
            <w:tcW w:w="3544" w:type="dxa"/>
            <w:shd w:val="clear" w:color="auto" w:fill="auto"/>
          </w:tcPr>
          <w:p w:rsidR="00BB4E6F" w:rsidRDefault="00BB4E6F" w:rsidP="000B3958">
            <w:pPr>
              <w:ind w:left="0" w:firstLine="0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1730E5" w:rsidP="00247F39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646F0">
              <w:rPr>
                <w:rFonts w:ascii="Arial" w:hAnsi="Arial" w:cs="Arial"/>
              </w:rPr>
              <w:t>eitere Einnahmen</w:t>
            </w:r>
            <w:r>
              <w:rPr>
                <w:rFonts w:ascii="Arial" w:hAnsi="Arial" w:cs="Arial"/>
              </w:rPr>
              <w:t xml:space="preserve"> (hier genau benennen)</w:t>
            </w:r>
            <w:r w:rsidR="00B646F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0B3958">
            <w:pPr>
              <w:ind w:left="0" w:firstLine="0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</w:tcPr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Gesamtsumme verfügbares Budget: </w:t>
            </w:r>
          </w:p>
          <w:p w:rsidR="002047DB" w:rsidRDefault="002047DB" w:rsidP="00B646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92D050"/>
          </w:tcPr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:rsidR="0088240E" w:rsidRDefault="0088240E" w:rsidP="0043736D">
      <w:pPr>
        <w:ind w:left="0" w:firstLine="0"/>
        <w:rPr>
          <w:rFonts w:ascii="Arial" w:hAnsi="Arial" w:cs="Arial"/>
        </w:rPr>
      </w:pPr>
    </w:p>
    <w:p w:rsidR="00B646F0" w:rsidRPr="00B646F0" w:rsidRDefault="00B646F0" w:rsidP="0043736D">
      <w:pPr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t>6. Beantragte Fördersumme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835"/>
      </w:tblGrid>
      <w:tr w:rsidR="00B646F0" w:rsidTr="00FD1B80">
        <w:tc>
          <w:tcPr>
            <w:tcW w:w="3936" w:type="dxa"/>
          </w:tcPr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 zwischen Ausgaben und verfügbarem Budget </w:t>
            </w:r>
          </w:p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</w:t>
            </w:r>
            <w:r w:rsidR="00B65E8E">
              <w:rPr>
                <w:rFonts w:ascii="Arial" w:hAnsi="Arial" w:cs="Arial"/>
              </w:rPr>
              <w:t xml:space="preserve"> </w:t>
            </w:r>
            <w:r w:rsidRPr="00387217">
              <w:rPr>
                <w:rFonts w:ascii="Arial" w:hAnsi="Arial" w:cs="Arial"/>
                <w:b/>
              </w:rPr>
              <w:t>beantragte Fördersumme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</w:p>
          <w:p w:rsidR="00B646F0" w:rsidRPr="00C92597" w:rsidRDefault="00BD5FDF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</w:t>
            </w:r>
          </w:p>
        </w:tc>
      </w:tr>
    </w:tbl>
    <w:p w:rsidR="0043736D" w:rsidRDefault="0043736D" w:rsidP="0043736D">
      <w:pPr>
        <w:ind w:left="0" w:firstLine="0"/>
        <w:rPr>
          <w:rFonts w:ascii="Arial" w:hAnsi="Arial" w:cs="Arial"/>
        </w:rPr>
      </w:pPr>
    </w:p>
    <w:p w:rsidR="0043736D" w:rsidRPr="006232A4" w:rsidRDefault="00B65E8E" w:rsidP="0043736D">
      <w:pPr>
        <w:ind w:left="0" w:firstLine="0"/>
        <w:rPr>
          <w:rFonts w:ascii="Arial" w:hAnsi="Arial" w:cs="Arial"/>
        </w:rPr>
      </w:pPr>
      <w:r w:rsidRPr="006232A4">
        <w:rPr>
          <w:rFonts w:ascii="Arial" w:hAnsi="Arial" w:cs="Arial"/>
          <w:b/>
        </w:rPr>
        <w:t xml:space="preserve">7. Bestätigung </w:t>
      </w:r>
    </w:p>
    <w:p w:rsidR="00B65E8E" w:rsidRDefault="00B65E8E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versichert, dass die vorstehenden Angaben richtig und vollständig sind. Im Falle einer Förderung wird </w:t>
      </w:r>
      <w:r w:rsidR="002868EF">
        <w:rPr>
          <w:rFonts w:ascii="Arial" w:hAnsi="Arial" w:cs="Arial"/>
        </w:rPr>
        <w:t>der Projektträger</w:t>
      </w:r>
      <w:r>
        <w:rPr>
          <w:rFonts w:ascii="Arial" w:hAnsi="Arial" w:cs="Arial"/>
        </w:rPr>
        <w:t xml:space="preserve"> die gewährten Bundesmittel wirtschaftlich und sparsam verwenden. </w:t>
      </w:r>
    </w:p>
    <w:p w:rsidR="00473FE1" w:rsidRDefault="00473FE1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bestätigt mit der Unterschrift auf diesem Antrag, dass der von ihr/ihm vertretene Projektträger sich zur freiheitlich-demokratischen Grundordnung der Bundesrepublik Deutschland bekennt und eine den Zielen des Grundgesetzes förderliche Arbeit gewährleistet. </w:t>
      </w:r>
      <w:r w:rsidR="00BB4E6F">
        <w:rPr>
          <w:rFonts w:ascii="Arial" w:hAnsi="Arial" w:cs="Arial"/>
        </w:rPr>
        <w:t>Des Weiteren wird dadurch bestätigt, dass die Datenschutzhinweise</w:t>
      </w:r>
      <w:r w:rsidR="00287B9E">
        <w:rPr>
          <w:rFonts w:ascii="Arial" w:hAnsi="Arial" w:cs="Arial"/>
        </w:rPr>
        <w:t xml:space="preserve"> auf unserer Homepage</w:t>
      </w:r>
      <w:r w:rsidR="00BB4E6F">
        <w:rPr>
          <w:rFonts w:ascii="Arial" w:hAnsi="Arial" w:cs="Arial"/>
        </w:rPr>
        <w:t xml:space="preserve"> zur Kenntnis genommen wurden</w:t>
      </w:r>
      <w:r w:rsidR="00287B9E">
        <w:rPr>
          <w:rFonts w:ascii="Arial" w:hAnsi="Arial" w:cs="Arial"/>
        </w:rPr>
        <w:t xml:space="preserve"> (</w:t>
      </w:r>
      <w:r w:rsidR="00287B9E" w:rsidRPr="00287B9E">
        <w:rPr>
          <w:rFonts w:ascii="Arial" w:hAnsi="Arial" w:cs="Arial"/>
        </w:rPr>
        <w:t>https://demokratie.landkreis-bayreuth.de/sites/default/files/datenschutzhinweise_demokratie_leben.pdf</w:t>
      </w:r>
      <w:r w:rsidR="00287B9E">
        <w:rPr>
          <w:rFonts w:ascii="Arial" w:hAnsi="Arial" w:cs="Arial"/>
        </w:rPr>
        <w:t>)</w:t>
      </w:r>
      <w:r w:rsidR="00BB4E6F">
        <w:rPr>
          <w:rFonts w:ascii="Arial" w:hAnsi="Arial" w:cs="Arial"/>
        </w:rPr>
        <w:t xml:space="preserve">. </w:t>
      </w:r>
    </w:p>
    <w:p w:rsidR="002868EF" w:rsidRDefault="006F4C86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verpflichtet sich, im Falle einer Förderung die </w:t>
      </w:r>
      <w:r w:rsidR="00DA1F4F">
        <w:rPr>
          <w:rFonts w:ascii="Arial" w:hAnsi="Arial" w:cs="Arial"/>
        </w:rPr>
        <w:t xml:space="preserve">vollständige </w:t>
      </w:r>
      <w:r>
        <w:rPr>
          <w:rFonts w:ascii="Arial" w:hAnsi="Arial" w:cs="Arial"/>
        </w:rPr>
        <w:t xml:space="preserve">Abrechnung des Projekts spätestens 8 Wochen nach dem Datum des Projektendes </w:t>
      </w:r>
      <w:r w:rsidR="00DA1F4F">
        <w:rPr>
          <w:rFonts w:ascii="Arial" w:hAnsi="Arial" w:cs="Arial"/>
        </w:rPr>
        <w:t xml:space="preserve">mit allen zugehörigen Belegen, Nachweisen von Beauftragungen, Überweisungen usw. bei der Regionalen Entwicklungsagentur im Landratsamt Bayreuth einzureichen.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4B1A51" w:rsidTr="00E25CEB">
        <w:tc>
          <w:tcPr>
            <w:tcW w:w="4606" w:type="dxa"/>
          </w:tcPr>
          <w:p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606" w:type="dxa"/>
          </w:tcPr>
          <w:p w:rsidR="004B1A51" w:rsidRDefault="004B1A51" w:rsidP="005509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 w:rsidR="0055091F">
              <w:rPr>
                <w:rFonts w:ascii="Arial" w:hAnsi="Arial" w:cs="Arial"/>
              </w:rPr>
              <w:t>Projektträger</w:t>
            </w:r>
          </w:p>
        </w:tc>
      </w:tr>
      <w:tr w:rsidR="004B1A51" w:rsidTr="00A615F8">
        <w:tc>
          <w:tcPr>
            <w:tcW w:w="4606" w:type="dxa"/>
            <w:shd w:val="clear" w:color="auto" w:fill="auto"/>
          </w:tcPr>
          <w:p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</w:p>
          <w:p w:rsidR="00E25CEB" w:rsidRDefault="00E25CEB" w:rsidP="0043736D">
            <w:pPr>
              <w:ind w:left="0" w:firstLine="0"/>
              <w:rPr>
                <w:rFonts w:ascii="Arial" w:hAnsi="Arial" w:cs="Arial"/>
              </w:rPr>
            </w:pPr>
          </w:p>
          <w:p w:rsidR="00E25CEB" w:rsidRDefault="00E25CEB" w:rsidP="0043736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2868EF" w:rsidRDefault="002868EF" w:rsidP="004B1A5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32A0" w:rsidRDefault="00CC32A0" w:rsidP="004B1A5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Diesen Antrag bitte </w:t>
      </w:r>
      <w:r w:rsidRPr="0097584A">
        <w:rPr>
          <w:rFonts w:ascii="Arial" w:hAnsi="Arial" w:cs="Arial"/>
          <w:b/>
        </w:rPr>
        <w:t>vorab per E-Mail</w:t>
      </w:r>
      <w:r>
        <w:rPr>
          <w:rFonts w:ascii="Arial" w:hAnsi="Arial" w:cs="Arial"/>
        </w:rPr>
        <w:t xml:space="preserve"> an: </w:t>
      </w:r>
    </w:p>
    <w:p w:rsidR="0097584A" w:rsidRPr="0097584A" w:rsidRDefault="00715406" w:rsidP="004B1A51">
      <w:pPr>
        <w:ind w:left="0" w:firstLine="0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>Christina Huschke</w:t>
      </w:r>
      <w:r w:rsidR="00CC32A0">
        <w:rPr>
          <w:rFonts w:ascii="Arial" w:hAnsi="Arial" w:cs="Arial"/>
        </w:rPr>
        <w:t xml:space="preserve">: </w:t>
      </w:r>
      <w:r w:rsidR="00CC32A0">
        <w:rPr>
          <w:rFonts w:ascii="Arial" w:hAnsi="Arial" w:cs="Arial"/>
        </w:rPr>
        <w:tab/>
        <w:t xml:space="preserve"> </w:t>
      </w:r>
      <w:hyperlink r:id="rId6" w:history="1">
        <w:r w:rsidR="00CC32A0" w:rsidRPr="0046020D">
          <w:rPr>
            <w:rStyle w:val="Hyperlink"/>
            <w:rFonts w:ascii="Arial" w:hAnsi="Arial" w:cs="Arial"/>
          </w:rPr>
          <w:t>demokratie-leben@lra-bt.bayern.de</w:t>
        </w:r>
      </w:hyperlink>
      <w:r w:rsidR="0097584A">
        <w:rPr>
          <w:rStyle w:val="Hyperlink"/>
          <w:rFonts w:ascii="Arial" w:hAnsi="Arial" w:cs="Arial"/>
        </w:rPr>
        <w:t xml:space="preserve"> </w:t>
      </w:r>
    </w:p>
    <w:p w:rsidR="00CC32A0" w:rsidRDefault="00CC32A0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  <w:b/>
        </w:rPr>
      </w:pPr>
      <w:r w:rsidRPr="0097584A">
        <w:rPr>
          <w:rFonts w:ascii="Arial" w:hAnsi="Arial" w:cs="Arial"/>
          <w:b/>
        </w:rPr>
        <w:t>Nach Rücksprache</w:t>
      </w:r>
      <w:r w:rsidR="0064098F">
        <w:rPr>
          <w:rFonts w:ascii="Arial" w:hAnsi="Arial" w:cs="Arial"/>
        </w:rPr>
        <w:t xml:space="preserve"> mit </w:t>
      </w:r>
      <w:r w:rsidR="00715406">
        <w:rPr>
          <w:rFonts w:ascii="Arial" w:hAnsi="Arial" w:cs="Arial"/>
        </w:rPr>
        <w:t>Christina Huschke</w:t>
      </w:r>
      <w:r>
        <w:rPr>
          <w:rFonts w:ascii="Arial" w:hAnsi="Arial" w:cs="Arial"/>
        </w:rPr>
        <w:t xml:space="preserve"> (09</w:t>
      </w:r>
      <w:r w:rsidR="0064098F">
        <w:rPr>
          <w:rFonts w:ascii="Arial" w:hAnsi="Arial" w:cs="Arial"/>
        </w:rPr>
        <w:t>21</w:t>
      </w:r>
      <w:r w:rsidR="00E25900">
        <w:rPr>
          <w:rFonts w:ascii="Arial" w:hAnsi="Arial" w:cs="Arial"/>
        </w:rPr>
        <w:t xml:space="preserve"> </w:t>
      </w:r>
      <w:r w:rsidR="0064098F">
        <w:rPr>
          <w:rFonts w:ascii="Arial" w:hAnsi="Arial" w:cs="Arial"/>
        </w:rPr>
        <w:t xml:space="preserve">728 </w:t>
      </w:r>
      <w:r w:rsidR="00E25900">
        <w:rPr>
          <w:rFonts w:ascii="Arial" w:hAnsi="Arial" w:cs="Arial"/>
        </w:rPr>
        <w:t>138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per Hand unterschrieben </w:t>
      </w:r>
    </w:p>
    <w:p w:rsidR="00FB6BF2" w:rsidRDefault="0097584A" w:rsidP="004B1A51">
      <w:pPr>
        <w:ind w:left="0" w:firstLine="0"/>
        <w:rPr>
          <w:rFonts w:ascii="Arial" w:hAnsi="Arial" w:cs="Arial"/>
        </w:rPr>
      </w:pPr>
      <w:r w:rsidRPr="0097584A">
        <w:rPr>
          <w:rFonts w:ascii="Arial" w:hAnsi="Arial" w:cs="Arial"/>
          <w:b/>
        </w:rPr>
        <w:t>postalisch</w:t>
      </w:r>
      <w:r>
        <w:rPr>
          <w:rFonts w:ascii="Arial" w:hAnsi="Arial" w:cs="Arial"/>
        </w:rPr>
        <w:t xml:space="preserve"> an</w:t>
      </w:r>
      <w:r w:rsidR="00D70A7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367665</wp:posOffset>
                </wp:positionV>
                <wp:extent cx="2876550" cy="1438275"/>
                <wp:effectExtent l="0" t="0" r="19050" b="28575"/>
                <wp:wrapTight wrapText="bothSides">
                  <wp:wrapPolygon edited="0">
                    <wp:start x="0" y="0"/>
                    <wp:lineTo x="0" y="21743"/>
                    <wp:lineTo x="21600" y="2174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13" w:rsidRPr="00C64D13" w:rsidRDefault="00C64D13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D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Landratsamt Bayreuth </w:t>
                            </w:r>
                          </w:p>
                          <w:p w:rsidR="00C64D13" w:rsidRDefault="00BB7ECA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Kreisjugendring</w:t>
                            </w:r>
                          </w:p>
                          <w:p w:rsidR="00BB7ECA" w:rsidRPr="00C64D13" w:rsidRDefault="00BB7ECA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Frau Christina Huschke</w:t>
                            </w:r>
                          </w:p>
                          <w:p w:rsidR="00C64D13" w:rsidRPr="00C64D13" w:rsidRDefault="00C64D13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D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Markgrafenallee 5 </w:t>
                            </w:r>
                          </w:p>
                          <w:p w:rsidR="00C64D13" w:rsidRPr="00C64D13" w:rsidRDefault="00C64D13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D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95448 Bayreuth </w:t>
                            </w:r>
                          </w:p>
                          <w:p w:rsidR="00C64D13" w:rsidRPr="00C64D13" w:rsidRDefault="00802B6E" w:rsidP="00C64D13">
                            <w:pPr>
                              <w:spacing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28.95pt;width:226.5pt;height:1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">
                <v:stroke dashstyle="longDash"/>
                <v:textbox>
                  <w:txbxContent>
                    <w:p w:rsidR="00C64D13" w:rsidRPr="00C64D13" w:rsidRDefault="00C64D13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D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Landratsamt Bayreuth </w:t>
                      </w:r>
                    </w:p>
                    <w:p w:rsidR="00C64D13" w:rsidRDefault="00BB7ECA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Kreisjugendring</w:t>
                      </w:r>
                    </w:p>
                    <w:p w:rsidR="00BB7ECA" w:rsidRPr="00C64D13" w:rsidRDefault="00BB7ECA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Frau Christina Huschke</w:t>
                      </w:r>
                    </w:p>
                    <w:p w:rsidR="00C64D13" w:rsidRPr="00C64D13" w:rsidRDefault="00C64D13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D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Markgrafenallee 5 </w:t>
                      </w:r>
                    </w:p>
                    <w:p w:rsidR="00C64D13" w:rsidRPr="00C64D13" w:rsidRDefault="00C64D13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D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95448 Bayreuth </w:t>
                      </w:r>
                    </w:p>
                    <w:p w:rsidR="00C64D13" w:rsidRPr="00C64D13" w:rsidRDefault="00802B6E" w:rsidP="00C64D13">
                      <w:pPr>
                        <w:spacing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6BF2">
        <w:rPr>
          <w:rFonts w:ascii="Arial" w:hAnsi="Arial" w:cs="Arial"/>
        </w:rPr>
        <w:t xml:space="preserve">: </w:t>
      </w: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287B9E" w:rsidRDefault="00287B9E" w:rsidP="004B1A51">
      <w:pPr>
        <w:ind w:left="0" w:firstLine="0"/>
        <w:rPr>
          <w:rFonts w:ascii="Arial" w:hAnsi="Arial" w:cs="Arial"/>
        </w:rPr>
      </w:pPr>
    </w:p>
    <w:sectPr w:rsidR="00287B9E" w:rsidSect="0056010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FA" w:rsidRDefault="008231FA" w:rsidP="00016ACD">
      <w:pPr>
        <w:spacing w:after="0" w:line="240" w:lineRule="auto"/>
      </w:pPr>
      <w:r>
        <w:separator/>
      </w:r>
    </w:p>
  </w:endnote>
  <w:endnote w:type="continuationSeparator" w:id="0">
    <w:p w:rsidR="008231FA" w:rsidRDefault="008231FA" w:rsidP="0001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8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16ACD" w:rsidRPr="00016ACD" w:rsidRDefault="00B55EF6">
        <w:pPr>
          <w:pStyle w:val="Fuzeile"/>
          <w:jc w:val="right"/>
          <w:rPr>
            <w:rFonts w:ascii="Arial" w:hAnsi="Arial" w:cs="Arial"/>
          </w:rPr>
        </w:pPr>
        <w:r w:rsidRPr="00016ACD">
          <w:rPr>
            <w:rFonts w:ascii="Arial" w:hAnsi="Arial" w:cs="Arial"/>
          </w:rPr>
          <w:fldChar w:fldCharType="begin"/>
        </w:r>
        <w:r w:rsidR="00016ACD" w:rsidRPr="00016ACD">
          <w:rPr>
            <w:rFonts w:ascii="Arial" w:hAnsi="Arial" w:cs="Arial"/>
          </w:rPr>
          <w:instrText xml:space="preserve"> PAGE   \* MERGEFORMAT </w:instrText>
        </w:r>
        <w:r w:rsidRPr="00016ACD">
          <w:rPr>
            <w:rFonts w:ascii="Arial" w:hAnsi="Arial" w:cs="Arial"/>
          </w:rPr>
          <w:fldChar w:fldCharType="separate"/>
        </w:r>
        <w:r w:rsidR="0064098F">
          <w:rPr>
            <w:rFonts w:ascii="Arial" w:hAnsi="Arial" w:cs="Arial"/>
            <w:noProof/>
          </w:rPr>
          <w:t>4</w:t>
        </w:r>
        <w:r w:rsidRPr="00016ACD">
          <w:rPr>
            <w:rFonts w:ascii="Arial" w:hAnsi="Arial" w:cs="Arial"/>
          </w:rPr>
          <w:fldChar w:fldCharType="end"/>
        </w:r>
      </w:p>
    </w:sdtContent>
  </w:sdt>
  <w:p w:rsidR="00582874" w:rsidRPr="008161BD" w:rsidRDefault="008161BD" w:rsidP="00582874">
    <w:pPr>
      <w:pStyle w:val="Fuzeile"/>
      <w:rPr>
        <w:rFonts w:ascii="Arial" w:hAnsi="Arial" w:cs="Arial"/>
      </w:rPr>
    </w:pPr>
    <w:r w:rsidRPr="008161BD">
      <w:rPr>
        <w:rFonts w:ascii="Arial" w:hAnsi="Arial" w:cs="Arial"/>
      </w:rPr>
      <w:t>Partnerschaft für Demokratie im Landkreis Bayreuth - Förderjahr 20</w:t>
    </w:r>
    <w:r w:rsidR="006C00DC">
      <w:rPr>
        <w:rFonts w:ascii="Arial" w:hAnsi="Arial" w:cs="Arial"/>
      </w:rPr>
      <w:t>2</w:t>
    </w:r>
    <w:r w:rsidR="00891B28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FA" w:rsidRDefault="008231FA" w:rsidP="00016ACD">
      <w:pPr>
        <w:spacing w:after="0" w:line="240" w:lineRule="auto"/>
      </w:pPr>
      <w:r>
        <w:separator/>
      </w:r>
    </w:p>
  </w:footnote>
  <w:footnote w:type="continuationSeparator" w:id="0">
    <w:p w:rsidR="008231FA" w:rsidRDefault="008231FA" w:rsidP="0001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E8" w:rsidRPr="00B24FE8" w:rsidRDefault="00051E72" w:rsidP="008161B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236658" cy="7569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FSFJ_DL_mitFoerderzusa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658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1BD" w:rsidRPr="00F305CC">
      <w:rPr>
        <w:rFonts w:cstheme="minorHAnsi"/>
        <w:b/>
        <w:noProof/>
        <w:color w:val="339933"/>
        <w:sz w:val="48"/>
        <w:szCs w:val="4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4416425</wp:posOffset>
          </wp:positionH>
          <wp:positionV relativeFrom="paragraph">
            <wp:posOffset>-358775</wp:posOffset>
          </wp:positionV>
          <wp:extent cx="1434465" cy="719455"/>
          <wp:effectExtent l="0" t="0" r="0" b="0"/>
          <wp:wrapTight wrapText="bothSides">
            <wp:wrapPolygon edited="0">
              <wp:start x="10040" y="0"/>
              <wp:lineTo x="8319" y="2288"/>
              <wp:lineTo x="7745" y="5147"/>
              <wp:lineTo x="8032" y="9723"/>
              <wp:lineTo x="574" y="13154"/>
              <wp:lineTo x="287" y="16014"/>
              <wp:lineTo x="4016" y="18874"/>
              <wp:lineTo x="4590" y="21162"/>
              <wp:lineTo x="17211" y="21162"/>
              <wp:lineTo x="17211" y="18874"/>
              <wp:lineTo x="21227" y="16014"/>
              <wp:lineTo x="20940" y="13154"/>
              <wp:lineTo x="12908" y="9723"/>
              <wp:lineTo x="13769" y="5719"/>
              <wp:lineTo x="13195" y="1716"/>
              <wp:lineTo x="11761" y="0"/>
              <wp:lineTo x="10040" y="0"/>
            </wp:wrapPolygon>
          </wp:wrapTight>
          <wp:docPr id="2" name="Bild 1" descr="LkB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BT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59"/>
    <w:rsid w:val="000057FF"/>
    <w:rsid w:val="00016ACD"/>
    <w:rsid w:val="00031E7A"/>
    <w:rsid w:val="000356B5"/>
    <w:rsid w:val="00051E72"/>
    <w:rsid w:val="00060D59"/>
    <w:rsid w:val="00080FF8"/>
    <w:rsid w:val="00090859"/>
    <w:rsid w:val="000B0D4C"/>
    <w:rsid w:val="000B3958"/>
    <w:rsid w:val="000B69F5"/>
    <w:rsid w:val="000C2781"/>
    <w:rsid w:val="000E7EFA"/>
    <w:rsid w:val="001456AD"/>
    <w:rsid w:val="001730E5"/>
    <w:rsid w:val="00182EAC"/>
    <w:rsid w:val="001D5ABF"/>
    <w:rsid w:val="002047DB"/>
    <w:rsid w:val="00240473"/>
    <w:rsid w:val="002868EF"/>
    <w:rsid w:val="00287B9E"/>
    <w:rsid w:val="0029350A"/>
    <w:rsid w:val="002D355A"/>
    <w:rsid w:val="00365EC4"/>
    <w:rsid w:val="00370B13"/>
    <w:rsid w:val="00374097"/>
    <w:rsid w:val="00381EFC"/>
    <w:rsid w:val="00387217"/>
    <w:rsid w:val="003956C6"/>
    <w:rsid w:val="003C79B7"/>
    <w:rsid w:val="003D08DB"/>
    <w:rsid w:val="003F353E"/>
    <w:rsid w:val="00420D07"/>
    <w:rsid w:val="0043736D"/>
    <w:rsid w:val="00443CC9"/>
    <w:rsid w:val="00473FE1"/>
    <w:rsid w:val="004B1A51"/>
    <w:rsid w:val="004C0D81"/>
    <w:rsid w:val="004C50EA"/>
    <w:rsid w:val="004F12F4"/>
    <w:rsid w:val="005135AB"/>
    <w:rsid w:val="00520BA3"/>
    <w:rsid w:val="0055091F"/>
    <w:rsid w:val="00560105"/>
    <w:rsid w:val="0056090F"/>
    <w:rsid w:val="00566DFB"/>
    <w:rsid w:val="00582874"/>
    <w:rsid w:val="005A7891"/>
    <w:rsid w:val="005F31C5"/>
    <w:rsid w:val="005F4E8F"/>
    <w:rsid w:val="006108C0"/>
    <w:rsid w:val="00610C0A"/>
    <w:rsid w:val="006232A4"/>
    <w:rsid w:val="00625442"/>
    <w:rsid w:val="0064098F"/>
    <w:rsid w:val="006777AA"/>
    <w:rsid w:val="006C00DC"/>
    <w:rsid w:val="006F4C86"/>
    <w:rsid w:val="006F622F"/>
    <w:rsid w:val="00715406"/>
    <w:rsid w:val="00717790"/>
    <w:rsid w:val="007315E6"/>
    <w:rsid w:val="00791130"/>
    <w:rsid w:val="007A6B9D"/>
    <w:rsid w:val="007C29C0"/>
    <w:rsid w:val="007C2D3D"/>
    <w:rsid w:val="007E6E8D"/>
    <w:rsid w:val="00802B6E"/>
    <w:rsid w:val="008161BD"/>
    <w:rsid w:val="008231FA"/>
    <w:rsid w:val="0083050F"/>
    <w:rsid w:val="00841B74"/>
    <w:rsid w:val="0084374A"/>
    <w:rsid w:val="008437E8"/>
    <w:rsid w:val="00876CCA"/>
    <w:rsid w:val="0088240E"/>
    <w:rsid w:val="00891B28"/>
    <w:rsid w:val="008C1448"/>
    <w:rsid w:val="008E7F25"/>
    <w:rsid w:val="00974E15"/>
    <w:rsid w:val="0097584A"/>
    <w:rsid w:val="00981CCD"/>
    <w:rsid w:val="00991233"/>
    <w:rsid w:val="009A4B26"/>
    <w:rsid w:val="009C2007"/>
    <w:rsid w:val="00A10933"/>
    <w:rsid w:val="00A11377"/>
    <w:rsid w:val="00A121C6"/>
    <w:rsid w:val="00A37155"/>
    <w:rsid w:val="00A615F8"/>
    <w:rsid w:val="00A73E40"/>
    <w:rsid w:val="00A95B36"/>
    <w:rsid w:val="00AF4481"/>
    <w:rsid w:val="00B0753B"/>
    <w:rsid w:val="00B10108"/>
    <w:rsid w:val="00B24FE8"/>
    <w:rsid w:val="00B3424A"/>
    <w:rsid w:val="00B55EF6"/>
    <w:rsid w:val="00B646F0"/>
    <w:rsid w:val="00B65E8E"/>
    <w:rsid w:val="00B66EE6"/>
    <w:rsid w:val="00B95D9A"/>
    <w:rsid w:val="00BB4E6F"/>
    <w:rsid w:val="00BB7ECA"/>
    <w:rsid w:val="00BC2C67"/>
    <w:rsid w:val="00BC3381"/>
    <w:rsid w:val="00BD39A3"/>
    <w:rsid w:val="00BD5FDF"/>
    <w:rsid w:val="00BF1420"/>
    <w:rsid w:val="00C24677"/>
    <w:rsid w:val="00C5467D"/>
    <w:rsid w:val="00C5746E"/>
    <w:rsid w:val="00C64D13"/>
    <w:rsid w:val="00C92597"/>
    <w:rsid w:val="00CC165A"/>
    <w:rsid w:val="00CC32A0"/>
    <w:rsid w:val="00CD2B99"/>
    <w:rsid w:val="00CE3431"/>
    <w:rsid w:val="00CE4720"/>
    <w:rsid w:val="00CF6498"/>
    <w:rsid w:val="00D06E50"/>
    <w:rsid w:val="00D166AB"/>
    <w:rsid w:val="00D56511"/>
    <w:rsid w:val="00D62C30"/>
    <w:rsid w:val="00D70A7E"/>
    <w:rsid w:val="00D7314B"/>
    <w:rsid w:val="00D85D69"/>
    <w:rsid w:val="00D97536"/>
    <w:rsid w:val="00DA1F4F"/>
    <w:rsid w:val="00DA526B"/>
    <w:rsid w:val="00DD1495"/>
    <w:rsid w:val="00E05FC7"/>
    <w:rsid w:val="00E161A5"/>
    <w:rsid w:val="00E25900"/>
    <w:rsid w:val="00E25CEB"/>
    <w:rsid w:val="00F016E9"/>
    <w:rsid w:val="00F165CF"/>
    <w:rsid w:val="00F22C2B"/>
    <w:rsid w:val="00F711C8"/>
    <w:rsid w:val="00FB6BF2"/>
    <w:rsid w:val="00FD1B8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B1B667E"/>
  <w15:docId w15:val="{AF0575C4-7597-43E4-8613-84121A4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950" w:hanging="495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105"/>
  </w:style>
  <w:style w:type="paragraph" w:styleId="berschrift1">
    <w:name w:val="heading 1"/>
    <w:basedOn w:val="Standard"/>
    <w:next w:val="Standard"/>
    <w:link w:val="berschrift1Zchn"/>
    <w:uiPriority w:val="9"/>
    <w:qFormat/>
    <w:rsid w:val="00582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ACD"/>
  </w:style>
  <w:style w:type="paragraph" w:styleId="Fuzeile">
    <w:name w:val="footer"/>
    <w:basedOn w:val="Standard"/>
    <w:link w:val="FuzeileZchn"/>
    <w:uiPriority w:val="99"/>
    <w:unhideWhenUsed/>
    <w:rsid w:val="000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A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65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2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kratie-leben@lra-bt.bayer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Huschke, Christina</cp:lastModifiedBy>
  <cp:revision>7</cp:revision>
  <cp:lastPrinted>2015-06-05T07:16:00Z</cp:lastPrinted>
  <dcterms:created xsi:type="dcterms:W3CDTF">2021-10-29T06:28:00Z</dcterms:created>
  <dcterms:modified xsi:type="dcterms:W3CDTF">2023-11-07T07:43:00Z</dcterms:modified>
</cp:coreProperties>
</file>